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35C9" w14:textId="6F168EF7" w:rsidR="00924F23" w:rsidRPr="00924F23" w:rsidRDefault="008C37CE" w:rsidP="008C37CE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924F23">
        <w:rPr>
          <w:rFonts w:ascii="Arial" w:hAnsi="Arial" w:cs="Arial"/>
          <w:bCs/>
          <w:i/>
          <w:iCs/>
          <w:sz w:val="20"/>
          <w:szCs w:val="20"/>
        </w:rPr>
        <w:t>Załącznik nr</w:t>
      </w:r>
      <w:r w:rsidR="00924F23" w:rsidRPr="00924F23">
        <w:rPr>
          <w:rFonts w:ascii="Arial" w:hAnsi="Arial" w:cs="Arial"/>
          <w:bCs/>
          <w:i/>
          <w:iCs/>
          <w:sz w:val="20"/>
          <w:szCs w:val="20"/>
        </w:rPr>
        <w:t xml:space="preserve"> 2</w:t>
      </w:r>
    </w:p>
    <w:p w14:paraId="5F9441AD" w14:textId="32AB422D" w:rsidR="00D072BC" w:rsidRPr="00924F23" w:rsidRDefault="008C37CE" w:rsidP="008C37CE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924F23">
        <w:rPr>
          <w:rFonts w:ascii="Arial" w:hAnsi="Arial" w:cs="Arial"/>
          <w:bCs/>
          <w:i/>
          <w:iCs/>
          <w:sz w:val="20"/>
          <w:szCs w:val="20"/>
        </w:rPr>
        <w:t xml:space="preserve"> do Regulaminu Organizacyjnego P</w:t>
      </w:r>
      <w:r w:rsidR="00924F23" w:rsidRPr="00924F23">
        <w:rPr>
          <w:rFonts w:ascii="Arial" w:hAnsi="Arial" w:cs="Arial"/>
          <w:bCs/>
          <w:i/>
          <w:iCs/>
          <w:sz w:val="20"/>
          <w:szCs w:val="20"/>
        </w:rPr>
        <w:t xml:space="preserve">owiatowego </w:t>
      </w:r>
      <w:r w:rsidRPr="00924F23">
        <w:rPr>
          <w:rFonts w:ascii="Arial" w:hAnsi="Arial" w:cs="Arial"/>
          <w:bCs/>
          <w:i/>
          <w:iCs/>
          <w:sz w:val="20"/>
          <w:szCs w:val="20"/>
        </w:rPr>
        <w:t>C</w:t>
      </w:r>
      <w:r w:rsidR="00924F23" w:rsidRPr="00924F23">
        <w:rPr>
          <w:rFonts w:ascii="Arial" w:hAnsi="Arial" w:cs="Arial"/>
          <w:bCs/>
          <w:i/>
          <w:iCs/>
          <w:sz w:val="20"/>
          <w:szCs w:val="20"/>
        </w:rPr>
        <w:t xml:space="preserve">entrum </w:t>
      </w:r>
      <w:r w:rsidRPr="00924F23">
        <w:rPr>
          <w:rFonts w:ascii="Arial" w:hAnsi="Arial" w:cs="Arial"/>
          <w:bCs/>
          <w:i/>
          <w:iCs/>
          <w:sz w:val="20"/>
          <w:szCs w:val="20"/>
        </w:rPr>
        <w:t>P</w:t>
      </w:r>
      <w:r w:rsidR="00924F23" w:rsidRPr="00924F23">
        <w:rPr>
          <w:rFonts w:ascii="Arial" w:hAnsi="Arial" w:cs="Arial"/>
          <w:bCs/>
          <w:i/>
          <w:iCs/>
          <w:sz w:val="20"/>
          <w:szCs w:val="20"/>
        </w:rPr>
        <w:t xml:space="preserve">omocy </w:t>
      </w:r>
      <w:r w:rsidRPr="00924F23">
        <w:rPr>
          <w:rFonts w:ascii="Arial" w:hAnsi="Arial" w:cs="Arial"/>
          <w:bCs/>
          <w:i/>
          <w:iCs/>
          <w:sz w:val="20"/>
          <w:szCs w:val="20"/>
        </w:rPr>
        <w:t>R</w:t>
      </w:r>
      <w:r w:rsidR="00924F23" w:rsidRPr="00924F23">
        <w:rPr>
          <w:rFonts w:ascii="Arial" w:hAnsi="Arial" w:cs="Arial"/>
          <w:bCs/>
          <w:i/>
          <w:iCs/>
          <w:sz w:val="20"/>
          <w:szCs w:val="20"/>
        </w:rPr>
        <w:t>odzinie</w:t>
      </w:r>
      <w:r w:rsidRPr="00924F23">
        <w:rPr>
          <w:rFonts w:ascii="Arial" w:hAnsi="Arial" w:cs="Arial"/>
          <w:bCs/>
          <w:i/>
          <w:iCs/>
          <w:sz w:val="20"/>
          <w:szCs w:val="20"/>
        </w:rPr>
        <w:t xml:space="preserve"> w Ropczycach</w:t>
      </w:r>
    </w:p>
    <w:p w14:paraId="7C0E5304" w14:textId="77777777" w:rsidR="008C37CE" w:rsidRDefault="008C37CE" w:rsidP="002801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AC0947" w14:textId="77777777" w:rsidR="008C37CE" w:rsidRDefault="008C37CE" w:rsidP="0028011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A88015" w14:textId="70EDE661" w:rsidR="00D072BC" w:rsidRPr="008C37CE" w:rsidRDefault="00D072BC" w:rsidP="0028011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C37CE">
        <w:rPr>
          <w:rFonts w:ascii="Arial" w:hAnsi="Arial" w:cs="Arial"/>
          <w:b/>
          <w:sz w:val="28"/>
          <w:szCs w:val="28"/>
        </w:rPr>
        <w:t xml:space="preserve">REGULAMIN </w:t>
      </w:r>
    </w:p>
    <w:p w14:paraId="3C469798" w14:textId="77777777" w:rsidR="00D072BC" w:rsidRPr="008C37CE" w:rsidRDefault="00D072BC" w:rsidP="0028011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C37CE">
        <w:rPr>
          <w:rFonts w:ascii="Arial" w:hAnsi="Arial" w:cs="Arial"/>
          <w:b/>
          <w:sz w:val="28"/>
          <w:szCs w:val="28"/>
        </w:rPr>
        <w:t xml:space="preserve">DZIAŁALNOŚCI POWIATOWEJ WYPOŻYCZALNI SPRZĘTU REHABILITACYJNEGO I URZĄDZEŃ POMOCNICZYCH </w:t>
      </w:r>
      <w:r w:rsidRPr="008C37CE">
        <w:rPr>
          <w:rFonts w:ascii="Arial" w:hAnsi="Arial" w:cs="Arial"/>
          <w:b/>
          <w:sz w:val="28"/>
          <w:szCs w:val="28"/>
        </w:rPr>
        <w:br/>
        <w:t xml:space="preserve">W ROPCZYCACH   </w:t>
      </w:r>
    </w:p>
    <w:p w14:paraId="7B32869F" w14:textId="77777777" w:rsidR="009B3326" w:rsidRPr="008C37CE" w:rsidRDefault="009B3326" w:rsidP="00F83C13">
      <w:pPr>
        <w:spacing w:after="0"/>
        <w:rPr>
          <w:rFonts w:ascii="Arial" w:hAnsi="Arial" w:cs="Arial"/>
          <w:b/>
          <w:sz w:val="24"/>
          <w:szCs w:val="24"/>
        </w:rPr>
      </w:pPr>
    </w:p>
    <w:p w14:paraId="3A680E6A" w14:textId="77777777" w:rsidR="008C37CE" w:rsidRDefault="008C37CE" w:rsidP="00F83C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4DF69A" w14:textId="77777777" w:rsidR="008C37CE" w:rsidRDefault="008C37CE" w:rsidP="00F83C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C636AE2" w14:textId="44FDBD24" w:rsidR="00D072BC" w:rsidRPr="008C37CE" w:rsidRDefault="00D072BC" w:rsidP="00F83C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Rozdział I</w:t>
      </w:r>
    </w:p>
    <w:p w14:paraId="6D085A4F" w14:textId="77777777" w:rsidR="00D072BC" w:rsidRPr="008C37CE" w:rsidRDefault="00D072BC" w:rsidP="00F83C1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7D6C5A" w14:textId="77777777" w:rsidR="00D072BC" w:rsidRPr="008C37CE" w:rsidRDefault="00D072BC" w:rsidP="00112D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Postanowienia ogólne</w:t>
      </w:r>
    </w:p>
    <w:p w14:paraId="0AB2A904" w14:textId="77777777" w:rsidR="00D072BC" w:rsidRPr="008C37CE" w:rsidRDefault="00D072BC" w:rsidP="002801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§ 1</w:t>
      </w:r>
    </w:p>
    <w:p w14:paraId="030ABCB9" w14:textId="77777777" w:rsidR="00D072BC" w:rsidRPr="008C37CE" w:rsidRDefault="00D072BC" w:rsidP="00F83C1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DF6B682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1. Powiatowa wypożyczalnia sprzętu rehabilitacyjnego i urządzeń pomocniczych </w:t>
      </w:r>
      <w:r w:rsidRPr="008C37CE">
        <w:rPr>
          <w:rFonts w:ascii="Arial" w:hAnsi="Arial" w:cs="Arial"/>
          <w:sz w:val="24"/>
          <w:szCs w:val="24"/>
        </w:rPr>
        <w:br/>
        <w:t>w Ropczycach, zwana dalej "Wypożyczalnią" działa w strukturze organizacyjnej Powiatowego Centrum Pomocy Rodzinie w Ropczycach.</w:t>
      </w:r>
    </w:p>
    <w:p w14:paraId="0CC48701" w14:textId="77777777" w:rsidR="00D072BC" w:rsidRPr="008C37CE" w:rsidRDefault="00D072BC" w:rsidP="00F83C13">
      <w:pPr>
        <w:spacing w:after="0"/>
        <w:rPr>
          <w:rFonts w:ascii="Arial" w:hAnsi="Arial" w:cs="Arial"/>
          <w:sz w:val="24"/>
          <w:szCs w:val="24"/>
        </w:rPr>
      </w:pPr>
    </w:p>
    <w:p w14:paraId="6A7BD973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2. Wypożyczalnia obejmuje zakresem swego działania powiat ropczycko-sędziszowski, świadcząc usługi na rzecz jego mieszkańców.</w:t>
      </w:r>
    </w:p>
    <w:p w14:paraId="2C51F170" w14:textId="77777777" w:rsidR="00D072BC" w:rsidRPr="008C37CE" w:rsidRDefault="00D072BC" w:rsidP="00F83C13">
      <w:pPr>
        <w:spacing w:after="0"/>
        <w:rPr>
          <w:rFonts w:ascii="Arial" w:hAnsi="Arial" w:cs="Arial"/>
          <w:sz w:val="24"/>
          <w:szCs w:val="24"/>
        </w:rPr>
      </w:pPr>
    </w:p>
    <w:p w14:paraId="5EA8154D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3. Wypożyczalnia mieści się w budynku Powiatowego Centrum Wsparcia Dziecka </w:t>
      </w:r>
      <w:r w:rsidRPr="008C37CE">
        <w:rPr>
          <w:rFonts w:ascii="Arial" w:hAnsi="Arial" w:cs="Arial"/>
          <w:sz w:val="24"/>
          <w:szCs w:val="24"/>
        </w:rPr>
        <w:br/>
        <w:t>i Rodziny w Ropczycach przy ul. Konopnickiej 3.</w:t>
      </w:r>
    </w:p>
    <w:p w14:paraId="71460CFA" w14:textId="77777777" w:rsidR="00D072BC" w:rsidRPr="008C37CE" w:rsidRDefault="00D072BC" w:rsidP="00F83C13">
      <w:pPr>
        <w:spacing w:after="0"/>
        <w:rPr>
          <w:rFonts w:ascii="Arial" w:hAnsi="Arial" w:cs="Arial"/>
          <w:sz w:val="24"/>
          <w:szCs w:val="24"/>
        </w:rPr>
      </w:pPr>
    </w:p>
    <w:p w14:paraId="276CC324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4. Wypożyczalnia jest czynna od poniedziałku do piątku w godzinach od 7.30 do 15.30.</w:t>
      </w:r>
    </w:p>
    <w:p w14:paraId="1286FA59" w14:textId="77777777" w:rsidR="00D072BC" w:rsidRPr="008C37CE" w:rsidRDefault="00D072BC" w:rsidP="00F83C13">
      <w:pPr>
        <w:spacing w:after="0"/>
        <w:rPr>
          <w:rFonts w:ascii="Arial" w:hAnsi="Arial" w:cs="Arial"/>
          <w:sz w:val="24"/>
          <w:szCs w:val="24"/>
        </w:rPr>
      </w:pPr>
    </w:p>
    <w:p w14:paraId="5F3ED9A2" w14:textId="77777777" w:rsidR="00D072BC" w:rsidRPr="008C37CE" w:rsidRDefault="00D072BC" w:rsidP="000A24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5. Niniejszy Regulamin, zwany dalej "Regulaminem", określa cel i zakres działalności Wypożyczalni, osoby uprawnione do korzystania z usług Wypożyczalni, a także ogólne zasady korzystania z usług Wypożyczalni</w:t>
      </w:r>
      <w:r w:rsidR="000A249D" w:rsidRPr="008C37CE">
        <w:rPr>
          <w:rFonts w:ascii="Arial" w:hAnsi="Arial" w:cs="Arial"/>
          <w:sz w:val="24"/>
          <w:szCs w:val="24"/>
        </w:rPr>
        <w:t>.</w:t>
      </w:r>
    </w:p>
    <w:p w14:paraId="093009A0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EDF693" w14:textId="77777777" w:rsidR="00D072BC" w:rsidRPr="008C37CE" w:rsidRDefault="00D072BC" w:rsidP="00AD42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6. Szczegółowe zasady udostępnia</w:t>
      </w:r>
      <w:r w:rsidR="00112D7C" w:rsidRPr="008C37CE">
        <w:rPr>
          <w:rFonts w:ascii="Arial" w:hAnsi="Arial" w:cs="Arial"/>
          <w:sz w:val="24"/>
          <w:szCs w:val="24"/>
        </w:rPr>
        <w:t>nia</w:t>
      </w:r>
      <w:r w:rsidRPr="008C37CE">
        <w:rPr>
          <w:rFonts w:ascii="Arial" w:hAnsi="Arial" w:cs="Arial"/>
          <w:sz w:val="24"/>
          <w:szCs w:val="24"/>
        </w:rPr>
        <w:t xml:space="preserve"> sprzętu</w:t>
      </w:r>
      <w:r w:rsidR="00F31A68" w:rsidRPr="008C37CE">
        <w:rPr>
          <w:rFonts w:ascii="Arial" w:hAnsi="Arial" w:cs="Arial"/>
          <w:sz w:val="24"/>
          <w:szCs w:val="24"/>
        </w:rPr>
        <w:t xml:space="preserve"> </w:t>
      </w:r>
      <w:r w:rsidRPr="008C37CE">
        <w:rPr>
          <w:rFonts w:ascii="Arial" w:hAnsi="Arial" w:cs="Arial"/>
          <w:sz w:val="24"/>
          <w:szCs w:val="24"/>
        </w:rPr>
        <w:t>os</w:t>
      </w:r>
      <w:r w:rsidR="00F31A68" w:rsidRPr="008C37CE">
        <w:rPr>
          <w:rFonts w:ascii="Arial" w:hAnsi="Arial" w:cs="Arial"/>
          <w:sz w:val="24"/>
          <w:szCs w:val="24"/>
        </w:rPr>
        <w:t>o</w:t>
      </w:r>
      <w:r w:rsidRPr="008C37CE">
        <w:rPr>
          <w:rFonts w:ascii="Arial" w:hAnsi="Arial" w:cs="Arial"/>
          <w:sz w:val="24"/>
          <w:szCs w:val="24"/>
        </w:rPr>
        <w:t>b</w:t>
      </w:r>
      <w:r w:rsidR="00F31A68" w:rsidRPr="008C37CE">
        <w:rPr>
          <w:rFonts w:ascii="Arial" w:hAnsi="Arial" w:cs="Arial"/>
          <w:sz w:val="24"/>
          <w:szCs w:val="24"/>
        </w:rPr>
        <w:t>om</w:t>
      </w:r>
      <w:r w:rsidRPr="008C37CE">
        <w:rPr>
          <w:rFonts w:ascii="Arial" w:hAnsi="Arial" w:cs="Arial"/>
          <w:sz w:val="24"/>
          <w:szCs w:val="24"/>
        </w:rPr>
        <w:t xml:space="preserve"> wypożyczając</w:t>
      </w:r>
      <w:r w:rsidR="00F31A68" w:rsidRPr="008C37CE">
        <w:rPr>
          <w:rFonts w:ascii="Arial" w:hAnsi="Arial" w:cs="Arial"/>
          <w:sz w:val="24"/>
          <w:szCs w:val="24"/>
        </w:rPr>
        <w:t>ym</w:t>
      </w:r>
      <w:r w:rsidRPr="008C37CE">
        <w:rPr>
          <w:rFonts w:ascii="Arial" w:hAnsi="Arial" w:cs="Arial"/>
          <w:sz w:val="24"/>
          <w:szCs w:val="24"/>
        </w:rPr>
        <w:t xml:space="preserve"> sprzęt rehabilitacyjny, pielęgnacyjny lub wspomagający, regulują </w:t>
      </w:r>
      <w:r w:rsidRPr="008C37CE">
        <w:rPr>
          <w:rFonts w:ascii="Arial" w:hAnsi="Arial" w:cs="Arial"/>
          <w:i/>
          <w:sz w:val="24"/>
          <w:szCs w:val="24"/>
        </w:rPr>
        <w:t xml:space="preserve">Zasady udostępniania sprzętu rehabilitacyjnego, pielęgnacyjnego i wspomagającego, </w:t>
      </w:r>
      <w:r w:rsidR="00C57521" w:rsidRPr="008C37CE">
        <w:rPr>
          <w:rFonts w:ascii="Arial" w:hAnsi="Arial" w:cs="Arial"/>
          <w:sz w:val="24"/>
          <w:szCs w:val="24"/>
        </w:rPr>
        <w:t>w</w:t>
      </w:r>
      <w:r w:rsidRPr="008C37CE">
        <w:rPr>
          <w:rFonts w:ascii="Arial" w:hAnsi="Arial" w:cs="Arial"/>
          <w:sz w:val="24"/>
          <w:szCs w:val="24"/>
        </w:rPr>
        <w:t xml:space="preserve">prowadzone Zarządzeniem Dyrektora Powiatowego Centrum Pomocy Rodzinie w Ropczycach. </w:t>
      </w:r>
    </w:p>
    <w:p w14:paraId="4E1928C3" w14:textId="77777777" w:rsidR="00C57521" w:rsidRPr="008C37CE" w:rsidRDefault="00C57521" w:rsidP="009E2966">
      <w:pPr>
        <w:pStyle w:val="Standard"/>
        <w:shd w:val="clear" w:color="auto" w:fill="FFFFFF"/>
        <w:tabs>
          <w:tab w:val="left" w:pos="0"/>
        </w:tabs>
        <w:autoSpaceDE w:val="0"/>
        <w:spacing w:line="274" w:lineRule="exact"/>
        <w:jc w:val="both"/>
        <w:rPr>
          <w:rFonts w:ascii="Arial" w:hAnsi="Arial" w:cs="Arial"/>
          <w:lang w:val="pl-PL"/>
        </w:rPr>
      </w:pPr>
    </w:p>
    <w:p w14:paraId="363DA5FE" w14:textId="77777777" w:rsidR="00D072BC" w:rsidRPr="008C37CE" w:rsidRDefault="00B5461B" w:rsidP="009E2966">
      <w:pPr>
        <w:pStyle w:val="Standard"/>
        <w:shd w:val="clear" w:color="auto" w:fill="FFFFFF"/>
        <w:tabs>
          <w:tab w:val="left" w:pos="0"/>
        </w:tabs>
        <w:autoSpaceDE w:val="0"/>
        <w:spacing w:line="274" w:lineRule="exact"/>
        <w:jc w:val="both"/>
        <w:rPr>
          <w:rFonts w:ascii="Arial" w:hAnsi="Arial" w:cs="Arial"/>
          <w:lang w:val="pl-PL"/>
        </w:rPr>
      </w:pPr>
      <w:r w:rsidRPr="008C37CE">
        <w:rPr>
          <w:rFonts w:ascii="Arial" w:hAnsi="Arial" w:cs="Arial"/>
          <w:lang w:val="pl-PL"/>
        </w:rPr>
        <w:t>7</w:t>
      </w:r>
      <w:r w:rsidR="00C57521" w:rsidRPr="008C37CE">
        <w:rPr>
          <w:rFonts w:ascii="Arial" w:hAnsi="Arial" w:cs="Arial"/>
          <w:lang w:val="pl-PL"/>
        </w:rPr>
        <w:t xml:space="preserve">.  </w:t>
      </w:r>
      <w:r w:rsidR="00D072BC" w:rsidRPr="008C37CE">
        <w:rPr>
          <w:rFonts w:ascii="Arial" w:hAnsi="Arial" w:cs="Arial"/>
          <w:lang w:val="pl-PL"/>
        </w:rPr>
        <w:t>Obsługę finansowo - księgową, kadrową i prawną zapewnia Powiatowe Centrum Pomocy Rodzinie w Ropczycach.</w:t>
      </w:r>
    </w:p>
    <w:p w14:paraId="7615E35A" w14:textId="77777777" w:rsidR="00D072BC" w:rsidRPr="008C37CE" w:rsidRDefault="00D072BC" w:rsidP="00B13D63">
      <w:pPr>
        <w:pStyle w:val="Standard"/>
        <w:shd w:val="clear" w:color="auto" w:fill="FFFFFF"/>
        <w:tabs>
          <w:tab w:val="left" w:pos="360"/>
          <w:tab w:val="left" w:pos="566"/>
        </w:tabs>
        <w:autoSpaceDE w:val="0"/>
        <w:spacing w:line="274" w:lineRule="exact"/>
        <w:ind w:left="357" w:hanging="357"/>
        <w:jc w:val="both"/>
        <w:rPr>
          <w:rFonts w:ascii="Arial" w:hAnsi="Arial" w:cs="Arial"/>
          <w:lang w:val="pl-PL"/>
        </w:rPr>
      </w:pPr>
    </w:p>
    <w:p w14:paraId="40BFEAFB" w14:textId="3DFB818E" w:rsidR="00F730E0" w:rsidRPr="008C37CE" w:rsidRDefault="00B5461B" w:rsidP="009E2966">
      <w:pPr>
        <w:pStyle w:val="Standard"/>
        <w:shd w:val="clear" w:color="auto" w:fill="FFFFFF"/>
        <w:tabs>
          <w:tab w:val="left" w:pos="0"/>
          <w:tab w:val="left" w:pos="142"/>
          <w:tab w:val="left" w:pos="566"/>
        </w:tabs>
        <w:autoSpaceDE w:val="0"/>
        <w:spacing w:line="274" w:lineRule="exact"/>
        <w:jc w:val="both"/>
        <w:rPr>
          <w:rFonts w:ascii="Arial" w:hAnsi="Arial" w:cs="Arial"/>
          <w:lang w:val="pl-PL"/>
        </w:rPr>
      </w:pPr>
      <w:r w:rsidRPr="008C37CE">
        <w:rPr>
          <w:rFonts w:ascii="Arial" w:hAnsi="Arial" w:cs="Arial"/>
          <w:lang w:val="pl-PL"/>
        </w:rPr>
        <w:t>8</w:t>
      </w:r>
      <w:r w:rsidR="00C57521" w:rsidRPr="008C37CE">
        <w:rPr>
          <w:rFonts w:ascii="Arial" w:hAnsi="Arial" w:cs="Arial"/>
          <w:lang w:val="pl-PL"/>
        </w:rPr>
        <w:t xml:space="preserve">.  </w:t>
      </w:r>
      <w:r w:rsidR="00D072BC" w:rsidRPr="008C37CE">
        <w:rPr>
          <w:rFonts w:ascii="Arial" w:hAnsi="Arial" w:cs="Arial"/>
          <w:lang w:val="pl-PL"/>
        </w:rPr>
        <w:t xml:space="preserve">Za należyte wykonywanie </w:t>
      </w:r>
      <w:r w:rsidR="00F730E0" w:rsidRPr="008C37CE">
        <w:rPr>
          <w:rFonts w:ascii="Arial" w:hAnsi="Arial" w:cs="Arial"/>
          <w:lang w:val="pl-PL"/>
        </w:rPr>
        <w:t>zadań i prawidłowe funkcjonowanie</w:t>
      </w:r>
      <w:r w:rsidR="00D072BC" w:rsidRPr="008C37CE">
        <w:rPr>
          <w:rFonts w:ascii="Arial" w:hAnsi="Arial" w:cs="Arial"/>
          <w:lang w:val="pl-PL"/>
        </w:rPr>
        <w:t xml:space="preserve"> Wypożyczalni </w:t>
      </w:r>
      <w:r w:rsidR="00F31A68" w:rsidRPr="008C37CE">
        <w:rPr>
          <w:rFonts w:ascii="Arial" w:hAnsi="Arial" w:cs="Arial"/>
          <w:lang w:val="pl-PL"/>
        </w:rPr>
        <w:t>odpowiada referent za</w:t>
      </w:r>
      <w:r w:rsidR="00FB1C4B" w:rsidRPr="008C37CE">
        <w:rPr>
          <w:rFonts w:ascii="Arial" w:hAnsi="Arial" w:cs="Arial"/>
          <w:lang w:val="pl-PL"/>
        </w:rPr>
        <w:t xml:space="preserve">trudniony </w:t>
      </w:r>
      <w:r w:rsidR="002E6E0A" w:rsidRPr="008C37CE">
        <w:rPr>
          <w:rFonts w:ascii="Arial" w:hAnsi="Arial" w:cs="Arial"/>
          <w:lang w:val="pl-PL"/>
        </w:rPr>
        <w:t xml:space="preserve">do obsługi </w:t>
      </w:r>
      <w:r w:rsidR="005F384F" w:rsidRPr="008C37CE">
        <w:rPr>
          <w:rFonts w:ascii="Arial" w:hAnsi="Arial" w:cs="Arial"/>
          <w:lang w:val="pl-PL"/>
        </w:rPr>
        <w:t>Wypożyczalni.</w:t>
      </w:r>
    </w:p>
    <w:p w14:paraId="1DA67F9E" w14:textId="77777777" w:rsidR="00B5461B" w:rsidRPr="008C37CE" w:rsidRDefault="00B5461B" w:rsidP="009E2966">
      <w:pPr>
        <w:pStyle w:val="Standard"/>
        <w:shd w:val="clear" w:color="auto" w:fill="FFFFFF"/>
        <w:tabs>
          <w:tab w:val="left" w:pos="0"/>
          <w:tab w:val="left" w:pos="142"/>
          <w:tab w:val="left" w:pos="566"/>
        </w:tabs>
        <w:autoSpaceDE w:val="0"/>
        <w:spacing w:line="274" w:lineRule="exact"/>
        <w:jc w:val="both"/>
        <w:rPr>
          <w:rFonts w:ascii="Arial" w:hAnsi="Arial" w:cs="Arial"/>
          <w:color w:val="FF0000"/>
          <w:lang w:val="pl-PL"/>
        </w:rPr>
      </w:pPr>
    </w:p>
    <w:p w14:paraId="177AA179" w14:textId="77777777" w:rsidR="00D072BC" w:rsidRPr="008C37CE" w:rsidRDefault="00B5461B" w:rsidP="009E2966">
      <w:pPr>
        <w:pStyle w:val="Standard"/>
        <w:shd w:val="clear" w:color="auto" w:fill="FFFFFF"/>
        <w:tabs>
          <w:tab w:val="left" w:pos="0"/>
          <w:tab w:val="left" w:pos="142"/>
          <w:tab w:val="left" w:pos="566"/>
        </w:tabs>
        <w:autoSpaceDE w:val="0"/>
        <w:spacing w:line="274" w:lineRule="exact"/>
        <w:jc w:val="both"/>
        <w:rPr>
          <w:rFonts w:ascii="Arial" w:hAnsi="Arial" w:cs="Arial"/>
          <w:lang w:val="pl-PL"/>
        </w:rPr>
      </w:pPr>
      <w:r w:rsidRPr="008C37CE">
        <w:rPr>
          <w:rFonts w:ascii="Arial" w:hAnsi="Arial" w:cs="Arial"/>
          <w:lang w:val="pl-PL"/>
        </w:rPr>
        <w:t>9</w:t>
      </w:r>
      <w:r w:rsidR="00F730E0" w:rsidRPr="008C37CE">
        <w:rPr>
          <w:rFonts w:ascii="Arial" w:hAnsi="Arial" w:cs="Arial"/>
          <w:lang w:val="pl-PL"/>
        </w:rPr>
        <w:t>. N</w:t>
      </w:r>
      <w:r w:rsidR="00D072BC" w:rsidRPr="008C37CE">
        <w:rPr>
          <w:rFonts w:ascii="Arial" w:hAnsi="Arial" w:cs="Arial"/>
          <w:lang w:val="pl-PL"/>
        </w:rPr>
        <w:t xml:space="preserve">adzór merytoryczny nad Wypożyczalnią </w:t>
      </w:r>
      <w:r w:rsidRPr="008C37CE">
        <w:rPr>
          <w:rFonts w:ascii="Arial" w:hAnsi="Arial" w:cs="Arial"/>
          <w:lang w:val="pl-PL"/>
        </w:rPr>
        <w:t>sprawuje Dyrektor PCPR.</w:t>
      </w:r>
    </w:p>
    <w:p w14:paraId="569166F6" w14:textId="77777777" w:rsidR="00C57521" w:rsidRPr="008C37CE" w:rsidRDefault="00C57521" w:rsidP="00214589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both"/>
        <w:rPr>
          <w:rFonts w:ascii="Arial" w:hAnsi="Arial" w:cs="Arial"/>
          <w:lang w:val="pl-PL"/>
        </w:rPr>
      </w:pPr>
    </w:p>
    <w:p w14:paraId="2327DA90" w14:textId="77777777" w:rsidR="00C57521" w:rsidRPr="008C37CE" w:rsidRDefault="00C57521" w:rsidP="00214589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both"/>
        <w:rPr>
          <w:rFonts w:ascii="Arial" w:hAnsi="Arial" w:cs="Arial"/>
          <w:lang w:val="pl-PL"/>
        </w:rPr>
      </w:pPr>
    </w:p>
    <w:p w14:paraId="4AF88F11" w14:textId="0D88F7A0" w:rsidR="00D072BC" w:rsidRPr="008C37CE" w:rsidRDefault="00D072BC" w:rsidP="008C37CE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jc w:val="center"/>
        <w:rPr>
          <w:rFonts w:ascii="Arial" w:hAnsi="Arial" w:cs="Arial"/>
          <w:b/>
          <w:lang w:val="pl-PL"/>
        </w:rPr>
      </w:pPr>
      <w:bookmarkStart w:id="0" w:name="_Hlk506208627"/>
      <w:r w:rsidRPr="008C37CE">
        <w:rPr>
          <w:rFonts w:ascii="Arial" w:hAnsi="Arial" w:cs="Arial"/>
          <w:b/>
          <w:lang w:val="pl-PL"/>
        </w:rPr>
        <w:t>Rozdział II</w:t>
      </w:r>
    </w:p>
    <w:p w14:paraId="3C956754" w14:textId="77777777" w:rsidR="00D072BC" w:rsidRPr="008C37CE" w:rsidRDefault="00D072BC" w:rsidP="00280118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center"/>
        <w:rPr>
          <w:rFonts w:ascii="Arial" w:hAnsi="Arial" w:cs="Arial"/>
          <w:b/>
          <w:lang w:val="pl-PL"/>
        </w:rPr>
      </w:pPr>
    </w:p>
    <w:p w14:paraId="4AA9C76C" w14:textId="77777777" w:rsidR="00D072BC" w:rsidRPr="008C37CE" w:rsidRDefault="00D072BC" w:rsidP="00ED14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Cel i zakres działalności Wypożyczalni</w:t>
      </w:r>
    </w:p>
    <w:p w14:paraId="6E546621" w14:textId="77777777" w:rsidR="00D072BC" w:rsidRPr="008C37CE" w:rsidRDefault="00D072BC" w:rsidP="002801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§ 2</w:t>
      </w:r>
    </w:p>
    <w:bookmarkEnd w:id="0"/>
    <w:p w14:paraId="36DEEF68" w14:textId="77777777" w:rsidR="00D072BC" w:rsidRPr="008C37CE" w:rsidRDefault="00D072BC" w:rsidP="00ED14C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934685" w14:textId="1C6A53BC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1. Celem działalności Wypożyczalni jest zwiększenie dostępu do usług zdrowotnych </w:t>
      </w:r>
      <w:r w:rsidR="000335BF">
        <w:rPr>
          <w:rFonts w:ascii="Arial" w:hAnsi="Arial" w:cs="Arial"/>
          <w:sz w:val="24"/>
          <w:szCs w:val="24"/>
        </w:rPr>
        <w:br/>
      </w:r>
      <w:r w:rsidRPr="008C37CE">
        <w:rPr>
          <w:rFonts w:ascii="Arial" w:hAnsi="Arial" w:cs="Arial"/>
          <w:sz w:val="24"/>
          <w:szCs w:val="24"/>
        </w:rPr>
        <w:t>w postaci umożliwienia bezpłatnego wypożyczenia sprzętu rehabilitacyjnego, pielęgnacyjnego lub wspomagającego połączonego z doradztwem i instruktażem obsługi, dla mieszkańców powiatu ropczycko-sędziszowskiego, obejmujących osoby zagrożone ubóstwem lub wykluczeniem społecznym, które ze względu na wiek, stan zdrowia lub niepełnosprawność wymagają wsparcia z wykorzystaniem odpowiedniego sprzętu.</w:t>
      </w:r>
    </w:p>
    <w:p w14:paraId="2A0518B6" w14:textId="77777777" w:rsidR="00D072BC" w:rsidRPr="008C37CE" w:rsidRDefault="00D072BC" w:rsidP="00ED14CE">
      <w:pPr>
        <w:spacing w:after="0"/>
        <w:rPr>
          <w:rFonts w:ascii="Arial" w:hAnsi="Arial" w:cs="Arial"/>
          <w:sz w:val="24"/>
          <w:szCs w:val="24"/>
        </w:rPr>
      </w:pPr>
    </w:p>
    <w:p w14:paraId="2091C108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2. Realizując swoje zadania Wypożyczalnia przyczynia się do poprawy jakości życia </w:t>
      </w:r>
      <w:r w:rsidRPr="008C37CE">
        <w:rPr>
          <w:rFonts w:ascii="Arial" w:hAnsi="Arial" w:cs="Arial"/>
          <w:sz w:val="24"/>
          <w:szCs w:val="24"/>
        </w:rPr>
        <w:br/>
        <w:t xml:space="preserve">i stanu zdrowia mieszkańców powiatu, a także szybszej aktywizacji zawodowej </w:t>
      </w:r>
      <w:r w:rsidRPr="008C37CE">
        <w:rPr>
          <w:rFonts w:ascii="Arial" w:hAnsi="Arial" w:cs="Arial"/>
          <w:sz w:val="24"/>
          <w:szCs w:val="24"/>
        </w:rPr>
        <w:br/>
        <w:t>i społecznej  osób, u których nastąpiła utrata lub ograniczenie sprawności organizmu oraz do przyspieszenia procesu ich adaptacji.</w:t>
      </w:r>
    </w:p>
    <w:p w14:paraId="12A70B41" w14:textId="77777777" w:rsidR="00D072BC" w:rsidRPr="008C37CE" w:rsidRDefault="00D072BC" w:rsidP="00ED14CE">
      <w:pPr>
        <w:spacing w:after="0"/>
        <w:rPr>
          <w:rFonts w:ascii="Arial" w:hAnsi="Arial" w:cs="Arial"/>
          <w:sz w:val="24"/>
          <w:szCs w:val="24"/>
        </w:rPr>
      </w:pPr>
    </w:p>
    <w:p w14:paraId="2D676AB2" w14:textId="77777777" w:rsidR="00B5461B" w:rsidRPr="008C37CE" w:rsidRDefault="00B5461B" w:rsidP="00B54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3. Wypożyczalnia realizuje swoje cele poprzez:</w:t>
      </w:r>
    </w:p>
    <w:p w14:paraId="7374FD56" w14:textId="6948C4CC" w:rsidR="007141EA" w:rsidRPr="008C37CE" w:rsidRDefault="00B5461B" w:rsidP="00B54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a)nieodpłatne udostępnianie osobom uprawnionym, o których mowa w Rozdziale III, sprzętu rehabilitacyjnego, pielęgnacyjnego lub wspomagającego, zgodnie ze wskazaniem zawartym</w:t>
      </w:r>
      <w:r w:rsidR="008C37CE">
        <w:rPr>
          <w:rFonts w:ascii="Arial" w:hAnsi="Arial" w:cs="Arial"/>
          <w:sz w:val="24"/>
          <w:szCs w:val="24"/>
        </w:rPr>
        <w:t xml:space="preserve"> </w:t>
      </w:r>
      <w:r w:rsidRPr="008C37CE">
        <w:rPr>
          <w:rFonts w:ascii="Arial" w:hAnsi="Arial" w:cs="Arial"/>
          <w:sz w:val="24"/>
          <w:szCs w:val="24"/>
        </w:rPr>
        <w:t>w zaświadczeniu lekarskim,</w:t>
      </w:r>
    </w:p>
    <w:p w14:paraId="6A27C1CD" w14:textId="34883AE9" w:rsidR="00B5461B" w:rsidRPr="008C37CE" w:rsidRDefault="00B5461B" w:rsidP="00B54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b) właściwy dobór i dopasowanie udostępnianego sprzętu,</w:t>
      </w:r>
    </w:p>
    <w:p w14:paraId="1242D587" w14:textId="77B9F8BC" w:rsidR="00B5461B" w:rsidRPr="008C37CE" w:rsidRDefault="00B5461B" w:rsidP="00B54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c)udzielanie nieodpłatnych porad i instruktażu w zakresie obsługi i użytkowania udostępnianego sprzętu, w tym dotyczących sposobu jego bezpiecznego korzystania, </w:t>
      </w:r>
      <w:r w:rsidR="007141EA" w:rsidRPr="008C37CE">
        <w:rPr>
          <w:rFonts w:ascii="Arial" w:hAnsi="Arial" w:cs="Arial"/>
          <w:sz w:val="24"/>
          <w:szCs w:val="24"/>
        </w:rPr>
        <w:t>p</w:t>
      </w:r>
      <w:r w:rsidRPr="008C37CE">
        <w:rPr>
          <w:rFonts w:ascii="Arial" w:hAnsi="Arial" w:cs="Arial"/>
          <w:sz w:val="24"/>
          <w:szCs w:val="24"/>
        </w:rPr>
        <w:t>oruszania się, komunikacji, zakresu możliwych ćwiczeń i form rehabilitacji, wykonywania czynności dnia codziennego przy użyciu tego sprzętu,</w:t>
      </w:r>
    </w:p>
    <w:p w14:paraId="29065FC8" w14:textId="361B07E6" w:rsidR="00B5461B" w:rsidRPr="008C37CE" w:rsidRDefault="00B5461B" w:rsidP="00B54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d) udzielanie nieodpłatnego doradztwa i instruktażu w warunkach domowych </w:t>
      </w:r>
      <w:r w:rsidR="000335BF">
        <w:rPr>
          <w:rFonts w:ascii="Arial" w:hAnsi="Arial" w:cs="Arial"/>
          <w:sz w:val="24"/>
          <w:szCs w:val="24"/>
        </w:rPr>
        <w:br/>
      </w:r>
      <w:r w:rsidRPr="008C37CE">
        <w:rPr>
          <w:rFonts w:ascii="Arial" w:hAnsi="Arial" w:cs="Arial"/>
          <w:sz w:val="24"/>
          <w:szCs w:val="24"/>
        </w:rPr>
        <w:t>(w miejscu zamieszkania) realizowanych przez rehabilitanta - w uzasadnionych przypadkach i przy zgłoszeniu takiej potrzeby przez wypożyczającego,</w:t>
      </w:r>
    </w:p>
    <w:p w14:paraId="749536EC" w14:textId="7D105C83" w:rsidR="00B5461B" w:rsidRPr="008C37CE" w:rsidRDefault="00B5461B" w:rsidP="00B54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e)dowóz sprzętu do miejsca zamieszkania wypożyczającego oraz transport zwracanego sprzętu do Wypożyczalni - dotyczy tylko sprzętu o dużych rozmiarach, którego przewiezienie autem osobowym jest niemożliwe lub znacznie utrudnione,</w:t>
      </w:r>
    </w:p>
    <w:p w14:paraId="1B68EF93" w14:textId="260A8801" w:rsidR="00B5461B" w:rsidRPr="008C37CE" w:rsidRDefault="00B5461B" w:rsidP="00B54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f)naprawę i konserwację sprzętu rehabilitacyjnego, pielęgnacyjnego lub wspomagającego.</w:t>
      </w:r>
    </w:p>
    <w:p w14:paraId="23BBAD5A" w14:textId="77777777" w:rsidR="00B5461B" w:rsidRPr="008C37CE" w:rsidRDefault="00B5461B" w:rsidP="00B546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F60C17" w14:textId="460AC9A9" w:rsidR="00B5461B" w:rsidRPr="008C37CE" w:rsidRDefault="00B5461B" w:rsidP="00B54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4. Warunkiem koniecznym zawarcia umowy użyczenia sprzętu rehabilitacyjnego, pielęgnacyjnego lub wspomagającego jest posiadanie przez osobę korzystającą </w:t>
      </w:r>
      <w:r w:rsidR="000335BF">
        <w:rPr>
          <w:rFonts w:ascii="Arial" w:hAnsi="Arial" w:cs="Arial"/>
          <w:sz w:val="24"/>
          <w:szCs w:val="24"/>
        </w:rPr>
        <w:br/>
      </w:r>
      <w:r w:rsidRPr="008C37CE">
        <w:rPr>
          <w:rFonts w:ascii="Arial" w:hAnsi="Arial" w:cs="Arial"/>
          <w:sz w:val="24"/>
          <w:szCs w:val="24"/>
        </w:rPr>
        <w:t>z usług Wypożyczalni zaświadczenia lekarskiego stwierdzającego konieczność korzystania z określonego rodzaju sprzętu rehabilitacyjnego, pielęgnacyjnego lub wspomagającego.</w:t>
      </w:r>
    </w:p>
    <w:p w14:paraId="073AC99E" w14:textId="77777777" w:rsidR="00B5461B" w:rsidRPr="008C37CE" w:rsidRDefault="00B5461B" w:rsidP="00ED14CE">
      <w:pPr>
        <w:spacing w:after="0"/>
        <w:rPr>
          <w:rFonts w:ascii="Arial" w:hAnsi="Arial" w:cs="Arial"/>
          <w:sz w:val="24"/>
          <w:szCs w:val="24"/>
        </w:rPr>
      </w:pPr>
    </w:p>
    <w:p w14:paraId="75555E3B" w14:textId="77777777" w:rsidR="00B5461B" w:rsidRPr="008C37CE" w:rsidRDefault="00B5461B" w:rsidP="00B5461B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center"/>
        <w:rPr>
          <w:rFonts w:ascii="Arial" w:hAnsi="Arial" w:cs="Arial"/>
          <w:b/>
          <w:lang w:val="pl-PL"/>
        </w:rPr>
      </w:pPr>
    </w:p>
    <w:p w14:paraId="5EAC5F77" w14:textId="77777777" w:rsidR="008C37CE" w:rsidRDefault="008C37CE" w:rsidP="00B5461B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center"/>
        <w:rPr>
          <w:rFonts w:ascii="Arial" w:hAnsi="Arial" w:cs="Arial"/>
          <w:b/>
          <w:lang w:val="pl-PL"/>
        </w:rPr>
      </w:pPr>
    </w:p>
    <w:p w14:paraId="7E54CF6E" w14:textId="77777777" w:rsidR="008C37CE" w:rsidRDefault="008C37CE" w:rsidP="00B5461B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center"/>
        <w:rPr>
          <w:rFonts w:ascii="Arial" w:hAnsi="Arial" w:cs="Arial"/>
          <w:b/>
          <w:lang w:val="pl-PL"/>
        </w:rPr>
      </w:pPr>
    </w:p>
    <w:p w14:paraId="1047D64A" w14:textId="77777777" w:rsidR="008C37CE" w:rsidRDefault="008C37CE" w:rsidP="00B5461B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center"/>
        <w:rPr>
          <w:rFonts w:ascii="Arial" w:hAnsi="Arial" w:cs="Arial"/>
          <w:b/>
          <w:lang w:val="pl-PL"/>
        </w:rPr>
      </w:pPr>
    </w:p>
    <w:p w14:paraId="670CE13C" w14:textId="16A698FD" w:rsidR="00B5461B" w:rsidRPr="008C37CE" w:rsidRDefault="00B5461B" w:rsidP="00B5461B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center"/>
        <w:rPr>
          <w:rFonts w:ascii="Arial" w:hAnsi="Arial" w:cs="Arial"/>
          <w:b/>
          <w:lang w:val="pl-PL"/>
        </w:rPr>
      </w:pPr>
      <w:r w:rsidRPr="008C37CE">
        <w:rPr>
          <w:rFonts w:ascii="Arial" w:hAnsi="Arial" w:cs="Arial"/>
          <w:b/>
          <w:lang w:val="pl-PL"/>
        </w:rPr>
        <w:t>Rozdział III</w:t>
      </w:r>
    </w:p>
    <w:p w14:paraId="7429B8E6" w14:textId="77777777" w:rsidR="00B5461B" w:rsidRPr="008C37CE" w:rsidRDefault="00B5461B" w:rsidP="00B5461B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center"/>
        <w:rPr>
          <w:rFonts w:ascii="Arial" w:hAnsi="Arial" w:cs="Arial"/>
          <w:b/>
          <w:lang w:val="pl-PL"/>
        </w:rPr>
      </w:pPr>
    </w:p>
    <w:p w14:paraId="7FA7444A" w14:textId="77777777" w:rsidR="00B5461B" w:rsidRPr="008C37CE" w:rsidRDefault="00B5461B" w:rsidP="00B5461B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center"/>
        <w:rPr>
          <w:rFonts w:ascii="Arial" w:hAnsi="Arial" w:cs="Arial"/>
          <w:b/>
          <w:lang w:val="pl-PL"/>
        </w:rPr>
      </w:pPr>
      <w:r w:rsidRPr="008C37CE">
        <w:rPr>
          <w:rFonts w:ascii="Arial" w:hAnsi="Arial" w:cs="Arial"/>
          <w:b/>
          <w:lang w:val="pl-PL"/>
        </w:rPr>
        <w:t>Podmioty uprawnione</w:t>
      </w:r>
    </w:p>
    <w:p w14:paraId="4EF3CB16" w14:textId="77777777" w:rsidR="00B5461B" w:rsidRPr="008C37CE" w:rsidRDefault="00B5461B" w:rsidP="00B54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C2DCBC" w14:textId="77777777" w:rsidR="007141EA" w:rsidRPr="008C37CE" w:rsidRDefault="00B5461B" w:rsidP="007141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§ 3</w:t>
      </w:r>
    </w:p>
    <w:p w14:paraId="439B1F05" w14:textId="473E71F3" w:rsidR="00D072BC" w:rsidRPr="008C37CE" w:rsidRDefault="007141EA" w:rsidP="009B332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1. </w:t>
      </w:r>
      <w:r w:rsidR="00B5461B" w:rsidRPr="008C37CE">
        <w:rPr>
          <w:rFonts w:ascii="Arial" w:hAnsi="Arial" w:cs="Arial"/>
          <w:sz w:val="24"/>
          <w:szCs w:val="24"/>
        </w:rPr>
        <w:t>Z usług Wypożyczalni mogą korzystać</w:t>
      </w:r>
      <w:r w:rsidR="006E3BA1" w:rsidRPr="008C37CE">
        <w:rPr>
          <w:rFonts w:ascii="Arial" w:hAnsi="Arial" w:cs="Arial"/>
          <w:sz w:val="24"/>
          <w:szCs w:val="24"/>
        </w:rPr>
        <w:t xml:space="preserve"> osoby zamieszkałe na terenie powiatu </w:t>
      </w:r>
      <w:r w:rsidR="00112D7C" w:rsidRPr="008C37CE">
        <w:rPr>
          <w:rFonts w:ascii="Arial" w:hAnsi="Arial" w:cs="Arial"/>
          <w:sz w:val="24"/>
          <w:szCs w:val="24"/>
        </w:rPr>
        <w:t>r</w:t>
      </w:r>
      <w:r w:rsidR="006E3BA1" w:rsidRPr="008C37CE">
        <w:rPr>
          <w:rFonts w:ascii="Arial" w:hAnsi="Arial" w:cs="Arial"/>
          <w:sz w:val="24"/>
          <w:szCs w:val="24"/>
        </w:rPr>
        <w:t>opczycko-sędzisz</w:t>
      </w:r>
      <w:r w:rsidR="009B3326" w:rsidRPr="008C37CE">
        <w:rPr>
          <w:rFonts w:ascii="Arial" w:hAnsi="Arial" w:cs="Arial"/>
          <w:sz w:val="24"/>
          <w:szCs w:val="24"/>
        </w:rPr>
        <w:t>o</w:t>
      </w:r>
      <w:r w:rsidR="006E3BA1" w:rsidRPr="008C37CE">
        <w:rPr>
          <w:rFonts w:ascii="Arial" w:hAnsi="Arial" w:cs="Arial"/>
          <w:sz w:val="24"/>
          <w:szCs w:val="24"/>
        </w:rPr>
        <w:t>wsk</w:t>
      </w:r>
      <w:r w:rsidR="009B3326" w:rsidRPr="008C37CE">
        <w:rPr>
          <w:rFonts w:ascii="Arial" w:hAnsi="Arial" w:cs="Arial"/>
          <w:sz w:val="24"/>
          <w:szCs w:val="24"/>
        </w:rPr>
        <w:t>iego</w:t>
      </w:r>
      <w:r w:rsidR="006E3BA1" w:rsidRPr="008C37CE">
        <w:rPr>
          <w:rFonts w:ascii="Arial" w:hAnsi="Arial" w:cs="Arial"/>
          <w:sz w:val="24"/>
          <w:szCs w:val="24"/>
        </w:rPr>
        <w:t xml:space="preserve">, zagrożone ubóstwem lub wykluczeniem społecznym, które ze względu na </w:t>
      </w:r>
      <w:r w:rsidR="009B3326" w:rsidRPr="008C37CE">
        <w:rPr>
          <w:rFonts w:ascii="Arial" w:hAnsi="Arial" w:cs="Arial"/>
          <w:sz w:val="24"/>
          <w:szCs w:val="24"/>
        </w:rPr>
        <w:t xml:space="preserve">wiek, stan zdrowia czy niepełnosprawność wymagają wsparcia </w:t>
      </w:r>
      <w:r w:rsidR="008C37CE">
        <w:rPr>
          <w:rFonts w:ascii="Arial" w:hAnsi="Arial" w:cs="Arial"/>
          <w:sz w:val="24"/>
          <w:szCs w:val="24"/>
        </w:rPr>
        <w:br/>
      </w:r>
      <w:r w:rsidR="009B3326" w:rsidRPr="008C37CE">
        <w:rPr>
          <w:rFonts w:ascii="Arial" w:hAnsi="Arial" w:cs="Arial"/>
          <w:sz w:val="24"/>
          <w:szCs w:val="24"/>
        </w:rPr>
        <w:t>z wykorzystaniem odpowiedniego sprzętu:</w:t>
      </w:r>
    </w:p>
    <w:p w14:paraId="3101CD12" w14:textId="77777777" w:rsidR="00B5461B" w:rsidRPr="008C37CE" w:rsidRDefault="00B5461B" w:rsidP="00AD2A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25059B" w14:textId="727680F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1) osoby z niepełnosprawnością - posiadające aktualne orzeczenie </w:t>
      </w:r>
      <w:r w:rsidR="008C37CE">
        <w:rPr>
          <w:rFonts w:ascii="Arial" w:hAnsi="Arial" w:cs="Arial"/>
          <w:sz w:val="24"/>
          <w:szCs w:val="24"/>
        </w:rPr>
        <w:br/>
      </w:r>
      <w:r w:rsidRPr="008C37CE">
        <w:rPr>
          <w:rFonts w:ascii="Arial" w:hAnsi="Arial" w:cs="Arial"/>
          <w:sz w:val="24"/>
          <w:szCs w:val="24"/>
        </w:rPr>
        <w:t xml:space="preserve">o niepełnosprawności lub o stopniu niepełnosprawności wydane przez Powiatowy Zespół do Spraw Orzekania o Niepełnosprawności lub orzeczenie równoważne </w:t>
      </w:r>
      <w:r w:rsidR="00F7143B" w:rsidRPr="008C37CE">
        <w:rPr>
          <w:rFonts w:ascii="Arial" w:hAnsi="Arial" w:cs="Arial"/>
          <w:sz w:val="24"/>
          <w:szCs w:val="24"/>
        </w:rPr>
        <w:t>(</w:t>
      </w:r>
      <w:r w:rsidRPr="008C37CE">
        <w:rPr>
          <w:rFonts w:ascii="Arial" w:hAnsi="Arial" w:cs="Arial"/>
          <w:sz w:val="24"/>
          <w:szCs w:val="24"/>
        </w:rPr>
        <w:t>wydane do dnia 31.12.1997 r. - dotyczy KRUS</w:t>
      </w:r>
      <w:r w:rsidR="00F7143B" w:rsidRPr="008C37CE">
        <w:rPr>
          <w:rFonts w:ascii="Arial" w:hAnsi="Arial" w:cs="Arial"/>
          <w:sz w:val="24"/>
          <w:szCs w:val="24"/>
        </w:rPr>
        <w:t>)</w:t>
      </w:r>
      <w:r w:rsidRPr="008C37CE">
        <w:rPr>
          <w:rFonts w:ascii="Arial" w:hAnsi="Arial" w:cs="Arial"/>
          <w:sz w:val="24"/>
          <w:szCs w:val="24"/>
        </w:rPr>
        <w:t>,</w:t>
      </w:r>
    </w:p>
    <w:p w14:paraId="0054CB87" w14:textId="77777777" w:rsidR="00B5461B" w:rsidRPr="008C37CE" w:rsidRDefault="00B5461B" w:rsidP="00AD2A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10A0B5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2) osoby nie posiadające aktualnego orzeczenia o niepełnosprawności lub o stopniu niepełnosprawności lub orzeczenia równoważnego, ale wymagające rehabilitacji i /lub usług pielęgnacyjnych w warunkach opieki domowej, należące do grupy osób zagrożonych ubóstwem lub wykluczeniem społecznym, tj.:</w:t>
      </w:r>
    </w:p>
    <w:p w14:paraId="28F20F1B" w14:textId="77777777" w:rsidR="00D072BC" w:rsidRPr="008C37CE" w:rsidRDefault="00D072BC" w:rsidP="005C7AC7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693A4E61" w14:textId="41A6589C" w:rsidR="00D072BC" w:rsidRPr="008C37CE" w:rsidRDefault="00D072BC" w:rsidP="009B332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a) osoby niesamodzielne, które z uwagi na wiek, stan zdrowia lub niepełnosprawność, wymagają opieki lub pomocy w związku z niemożnością samodzielnego wykonywania, co najmniej jednej z podstawowych czynności dnia codziennego, w tym osoby w podeszłym wieku, osoby po operacjach, leczeniu szpitalnym, unieruchomione po urazach, ciężko i długotrwale chorujące;</w:t>
      </w:r>
    </w:p>
    <w:p w14:paraId="7CDDDBB1" w14:textId="77777777" w:rsidR="009B3326" w:rsidRPr="008C37CE" w:rsidRDefault="009B3326" w:rsidP="007141E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6420A30" w14:textId="5B9EDE4D" w:rsidR="00D072BC" w:rsidRPr="008C37CE" w:rsidRDefault="00D072BC" w:rsidP="00E27E8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b) osoby z zaburzeniami psychicznymi (w rozumieniu ustawy o ochronie zdrowia psychicznego z dnia 19.08.1994r., </w:t>
      </w:r>
      <w:r w:rsidR="005F384F" w:rsidRPr="008C37CE">
        <w:rPr>
          <w:rFonts w:ascii="Arial" w:hAnsi="Arial" w:cs="Arial"/>
          <w:sz w:val="24"/>
          <w:szCs w:val="24"/>
        </w:rPr>
        <w:t>(Dz.U. z 2018 r. poz. 1878 j.t.)</w:t>
      </w:r>
      <w:r w:rsidR="005F384F" w:rsidRPr="008C37CE" w:rsidDel="005F384F">
        <w:rPr>
          <w:rFonts w:ascii="Arial" w:hAnsi="Arial" w:cs="Arial"/>
          <w:sz w:val="24"/>
          <w:szCs w:val="24"/>
        </w:rPr>
        <w:t xml:space="preserve"> </w:t>
      </w:r>
      <w:r w:rsidRPr="008C37CE">
        <w:rPr>
          <w:rFonts w:ascii="Arial" w:hAnsi="Arial" w:cs="Arial"/>
          <w:sz w:val="24"/>
          <w:szCs w:val="24"/>
        </w:rPr>
        <w:t>- nie posiadające aktualnego</w:t>
      </w:r>
      <w:r w:rsidR="00C57521" w:rsidRPr="008C37CE">
        <w:rPr>
          <w:rFonts w:ascii="Arial" w:hAnsi="Arial" w:cs="Arial"/>
          <w:sz w:val="24"/>
          <w:szCs w:val="24"/>
        </w:rPr>
        <w:t xml:space="preserve"> </w:t>
      </w:r>
      <w:r w:rsidRPr="008C37CE">
        <w:rPr>
          <w:rFonts w:ascii="Arial" w:hAnsi="Arial" w:cs="Arial"/>
          <w:sz w:val="24"/>
          <w:szCs w:val="24"/>
        </w:rPr>
        <w:t xml:space="preserve">orzeczenia o niepełnosprawności lub o stopniu niepełnosprawności; </w:t>
      </w:r>
      <w:r w:rsidRPr="008C37CE">
        <w:rPr>
          <w:rFonts w:ascii="Arial" w:hAnsi="Arial" w:cs="Arial"/>
          <w:sz w:val="24"/>
          <w:szCs w:val="24"/>
        </w:rPr>
        <w:br/>
        <w:t xml:space="preserve">          </w:t>
      </w:r>
    </w:p>
    <w:p w14:paraId="0E8DBB11" w14:textId="0CD7FAAE" w:rsidR="00D072BC" w:rsidRPr="008C37CE" w:rsidRDefault="00D072BC" w:rsidP="00AD2AC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 c) osoby korzystające ze świadczeń z pomocy społecznej  zgodnie z ustawą </w:t>
      </w:r>
      <w:r w:rsidRPr="008C37CE">
        <w:rPr>
          <w:rFonts w:ascii="Arial" w:hAnsi="Arial" w:cs="Arial"/>
          <w:sz w:val="24"/>
          <w:szCs w:val="24"/>
        </w:rPr>
        <w:br/>
        <w:t xml:space="preserve">o pomocy społecznej z dnia 12.03.2004 r. </w:t>
      </w:r>
      <w:r w:rsidR="005F384F" w:rsidRPr="008C37CE">
        <w:rPr>
          <w:rFonts w:ascii="Arial" w:hAnsi="Arial" w:cs="Arial"/>
          <w:sz w:val="24"/>
          <w:szCs w:val="24"/>
        </w:rPr>
        <w:t>(Dz.U. z 20</w:t>
      </w:r>
      <w:r w:rsidR="009E017E">
        <w:rPr>
          <w:rFonts w:ascii="Arial" w:hAnsi="Arial" w:cs="Arial"/>
          <w:sz w:val="24"/>
          <w:szCs w:val="24"/>
        </w:rPr>
        <w:t>20</w:t>
      </w:r>
      <w:r w:rsidR="005F384F" w:rsidRPr="008C37CE">
        <w:rPr>
          <w:rFonts w:ascii="Arial" w:hAnsi="Arial" w:cs="Arial"/>
          <w:sz w:val="24"/>
          <w:szCs w:val="24"/>
        </w:rPr>
        <w:t xml:space="preserve"> r. poz. </w:t>
      </w:r>
      <w:r w:rsidR="009E017E">
        <w:rPr>
          <w:rFonts w:ascii="Arial" w:hAnsi="Arial" w:cs="Arial"/>
          <w:sz w:val="24"/>
          <w:szCs w:val="24"/>
        </w:rPr>
        <w:t xml:space="preserve">1876 </w:t>
      </w:r>
      <w:r w:rsidR="005F384F" w:rsidRPr="008C37CE">
        <w:rPr>
          <w:rFonts w:ascii="Arial" w:hAnsi="Arial" w:cs="Arial"/>
          <w:sz w:val="24"/>
          <w:szCs w:val="24"/>
        </w:rPr>
        <w:t xml:space="preserve">j.t. z </w:t>
      </w:r>
      <w:proofErr w:type="spellStart"/>
      <w:r w:rsidR="005F384F" w:rsidRPr="008C37CE">
        <w:rPr>
          <w:rFonts w:ascii="Arial" w:hAnsi="Arial" w:cs="Arial"/>
          <w:sz w:val="24"/>
          <w:szCs w:val="24"/>
        </w:rPr>
        <w:t>późn</w:t>
      </w:r>
      <w:proofErr w:type="spellEnd"/>
      <w:r w:rsidR="005F384F" w:rsidRPr="008C37CE">
        <w:rPr>
          <w:rFonts w:ascii="Arial" w:hAnsi="Arial" w:cs="Arial"/>
          <w:sz w:val="24"/>
          <w:szCs w:val="24"/>
        </w:rPr>
        <w:t>. zm.)</w:t>
      </w:r>
      <w:r w:rsidR="005F384F" w:rsidRPr="008C37CE" w:rsidDel="005F384F">
        <w:rPr>
          <w:rFonts w:ascii="Arial" w:hAnsi="Arial" w:cs="Arial"/>
          <w:sz w:val="24"/>
          <w:szCs w:val="24"/>
        </w:rPr>
        <w:t xml:space="preserve"> </w:t>
      </w:r>
      <w:r w:rsidR="00F7143B" w:rsidRPr="008C37CE">
        <w:rPr>
          <w:rFonts w:ascii="Arial" w:hAnsi="Arial" w:cs="Arial"/>
          <w:sz w:val="24"/>
          <w:szCs w:val="24"/>
        </w:rPr>
        <w:br/>
      </w:r>
      <w:r w:rsidRPr="008C37CE">
        <w:rPr>
          <w:rFonts w:ascii="Arial" w:hAnsi="Arial" w:cs="Arial"/>
          <w:sz w:val="24"/>
          <w:szCs w:val="24"/>
        </w:rPr>
        <w:t>w sytuacjach, gdy głównym powodem przyznania świadczeń jest ubóstwo;</w:t>
      </w:r>
    </w:p>
    <w:p w14:paraId="6E4E36AB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         </w:t>
      </w:r>
    </w:p>
    <w:p w14:paraId="49942080" w14:textId="25A230A4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           </w:t>
      </w:r>
      <w:r w:rsidR="00C57521" w:rsidRPr="008C37CE">
        <w:rPr>
          <w:rFonts w:ascii="Arial" w:hAnsi="Arial" w:cs="Arial"/>
          <w:sz w:val="24"/>
          <w:szCs w:val="24"/>
        </w:rPr>
        <w:t xml:space="preserve"> </w:t>
      </w:r>
      <w:r w:rsidRPr="008C37CE">
        <w:rPr>
          <w:rFonts w:ascii="Arial" w:hAnsi="Arial" w:cs="Arial"/>
          <w:sz w:val="24"/>
          <w:szCs w:val="24"/>
        </w:rPr>
        <w:t xml:space="preserve">d) rodziny z dzieckiem z niepełnosprawnością, o ile co najmniej jeden </w:t>
      </w:r>
      <w:r w:rsidRPr="008C37CE">
        <w:rPr>
          <w:rFonts w:ascii="Arial" w:hAnsi="Arial" w:cs="Arial"/>
          <w:sz w:val="24"/>
          <w:szCs w:val="24"/>
        </w:rPr>
        <w:br/>
        <w:t xml:space="preserve">z rodziców lub opiekunów nie pracuje ze względu na konieczność sprawowania opieki nad dzieckiem z niepełnosprawnością - rodzice/opiekunowie dzieci </w:t>
      </w:r>
      <w:r w:rsidR="008C37CE">
        <w:rPr>
          <w:rFonts w:ascii="Arial" w:hAnsi="Arial" w:cs="Arial"/>
          <w:sz w:val="24"/>
          <w:szCs w:val="24"/>
        </w:rPr>
        <w:br/>
      </w:r>
      <w:r w:rsidRPr="008C37CE">
        <w:rPr>
          <w:rFonts w:ascii="Arial" w:hAnsi="Arial" w:cs="Arial"/>
          <w:sz w:val="24"/>
          <w:szCs w:val="24"/>
        </w:rPr>
        <w:t>z niepełnosprawnością, którzy w związku z opieką nad dzieckiem sami nabywają różnych schorzeń, np. układu ruchowego.</w:t>
      </w:r>
    </w:p>
    <w:p w14:paraId="52AFBB5F" w14:textId="77777777" w:rsidR="00D072BC" w:rsidRPr="008C37CE" w:rsidRDefault="00D072BC" w:rsidP="00ED14CE">
      <w:pPr>
        <w:spacing w:after="0"/>
        <w:rPr>
          <w:rFonts w:ascii="Arial" w:hAnsi="Arial" w:cs="Arial"/>
          <w:sz w:val="24"/>
          <w:szCs w:val="24"/>
        </w:rPr>
      </w:pPr>
    </w:p>
    <w:p w14:paraId="3AB4026E" w14:textId="77777777" w:rsidR="00D072BC" w:rsidRPr="008C37CE" w:rsidRDefault="00D072BC" w:rsidP="00ED14CE">
      <w:pPr>
        <w:spacing w:after="0"/>
        <w:rPr>
          <w:rFonts w:ascii="Arial" w:hAnsi="Arial" w:cs="Arial"/>
          <w:sz w:val="24"/>
          <w:szCs w:val="24"/>
        </w:rPr>
      </w:pPr>
    </w:p>
    <w:p w14:paraId="1B559577" w14:textId="77777777" w:rsidR="008C37CE" w:rsidRDefault="008C37CE" w:rsidP="005342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3D386C" w14:textId="77777777" w:rsidR="008C37CE" w:rsidRDefault="008C37CE" w:rsidP="005342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BCA32D" w14:textId="77777777" w:rsidR="008C37CE" w:rsidRDefault="008C37CE" w:rsidP="005342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239FDD" w14:textId="77777777" w:rsidR="008C37CE" w:rsidRDefault="008C37CE" w:rsidP="005342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CE046A" w14:textId="65CCDC13" w:rsidR="00D072BC" w:rsidRPr="008C37CE" w:rsidRDefault="00D072BC" w:rsidP="005342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lastRenderedPageBreak/>
        <w:t>Rozdział I</w:t>
      </w:r>
      <w:r w:rsidR="00B5461B" w:rsidRPr="008C37CE">
        <w:rPr>
          <w:rFonts w:ascii="Arial" w:hAnsi="Arial" w:cs="Arial"/>
          <w:b/>
          <w:sz w:val="24"/>
          <w:szCs w:val="24"/>
        </w:rPr>
        <w:t>V</w:t>
      </w:r>
      <w:r w:rsidRPr="008C37CE">
        <w:rPr>
          <w:rFonts w:ascii="Arial" w:hAnsi="Arial" w:cs="Arial"/>
          <w:b/>
          <w:sz w:val="24"/>
          <w:szCs w:val="24"/>
        </w:rPr>
        <w:tab/>
      </w:r>
    </w:p>
    <w:p w14:paraId="488C10CD" w14:textId="77777777" w:rsidR="00D072BC" w:rsidRPr="008C37CE" w:rsidRDefault="00D072BC" w:rsidP="005342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6D6E73" w14:textId="77777777" w:rsidR="00D072BC" w:rsidRPr="008C37CE" w:rsidRDefault="00D072BC" w:rsidP="00663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Źródła finansowania Wypożyczalni</w:t>
      </w:r>
    </w:p>
    <w:p w14:paraId="413313C9" w14:textId="77777777" w:rsidR="00D072BC" w:rsidRPr="008C37CE" w:rsidRDefault="00D072BC" w:rsidP="00663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F8ACFF9" w14:textId="77777777" w:rsidR="00D072BC" w:rsidRPr="008C37CE" w:rsidRDefault="00D072BC" w:rsidP="002801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 xml:space="preserve">§ </w:t>
      </w:r>
      <w:r w:rsidR="00B5461B" w:rsidRPr="008C37CE">
        <w:rPr>
          <w:rFonts w:ascii="Arial" w:hAnsi="Arial" w:cs="Arial"/>
          <w:b/>
          <w:sz w:val="24"/>
          <w:szCs w:val="24"/>
        </w:rPr>
        <w:t>4</w:t>
      </w:r>
    </w:p>
    <w:p w14:paraId="6B596802" w14:textId="77777777" w:rsidR="00D072BC" w:rsidRPr="008C37CE" w:rsidRDefault="00D072BC" w:rsidP="00663CC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F80BC9" w14:textId="77777777" w:rsidR="00C57521" w:rsidRPr="008C37CE" w:rsidRDefault="00D072BC" w:rsidP="00112D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Wypożyczalnia finansowana jest</w:t>
      </w:r>
      <w:r w:rsidR="00FB1C4B" w:rsidRPr="008C37CE">
        <w:rPr>
          <w:rFonts w:ascii="Arial" w:hAnsi="Arial" w:cs="Arial"/>
          <w:sz w:val="24"/>
          <w:szCs w:val="24"/>
        </w:rPr>
        <w:t xml:space="preserve"> z budżetu</w:t>
      </w:r>
      <w:r w:rsidRPr="008C37CE">
        <w:rPr>
          <w:rFonts w:ascii="Arial" w:hAnsi="Arial" w:cs="Arial"/>
          <w:sz w:val="24"/>
          <w:szCs w:val="24"/>
        </w:rPr>
        <w:t xml:space="preserve"> Powiat</w:t>
      </w:r>
      <w:r w:rsidR="00FB1C4B" w:rsidRPr="008C37CE">
        <w:rPr>
          <w:rFonts w:ascii="Arial" w:hAnsi="Arial" w:cs="Arial"/>
          <w:sz w:val="24"/>
          <w:szCs w:val="24"/>
        </w:rPr>
        <w:t>u</w:t>
      </w:r>
      <w:r w:rsidRPr="008C37CE">
        <w:rPr>
          <w:rFonts w:ascii="Arial" w:hAnsi="Arial" w:cs="Arial"/>
          <w:sz w:val="24"/>
          <w:szCs w:val="24"/>
        </w:rPr>
        <w:t xml:space="preserve"> Ropczycko-Sędziszowski</w:t>
      </w:r>
      <w:r w:rsidR="00FB1C4B" w:rsidRPr="008C37CE">
        <w:rPr>
          <w:rFonts w:ascii="Arial" w:hAnsi="Arial" w:cs="Arial"/>
          <w:sz w:val="24"/>
          <w:szCs w:val="24"/>
        </w:rPr>
        <w:t>ego</w:t>
      </w:r>
      <w:r w:rsidRPr="008C37CE">
        <w:rPr>
          <w:rFonts w:ascii="Arial" w:hAnsi="Arial" w:cs="Arial"/>
          <w:sz w:val="24"/>
          <w:szCs w:val="24"/>
        </w:rPr>
        <w:t>.</w:t>
      </w:r>
    </w:p>
    <w:p w14:paraId="49E90FFC" w14:textId="77777777" w:rsidR="007141EA" w:rsidRPr="008C37CE" w:rsidRDefault="007141EA" w:rsidP="00663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171AF4" w14:textId="77777777" w:rsidR="00FB1C4B" w:rsidRPr="008C37CE" w:rsidRDefault="00FB1C4B" w:rsidP="00663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71C567" w14:textId="77777777" w:rsidR="00D072BC" w:rsidRPr="008C37CE" w:rsidRDefault="00D072BC" w:rsidP="00663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Rozdział V</w:t>
      </w:r>
    </w:p>
    <w:p w14:paraId="09AED431" w14:textId="77777777" w:rsidR="00D072BC" w:rsidRPr="008C37CE" w:rsidRDefault="00D072BC" w:rsidP="00663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0F1220" w14:textId="77777777" w:rsidR="00D072BC" w:rsidRPr="008C37CE" w:rsidRDefault="00D072BC" w:rsidP="009913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Postanowienia końcowe</w:t>
      </w:r>
    </w:p>
    <w:p w14:paraId="4437238D" w14:textId="77777777" w:rsidR="00D072BC" w:rsidRPr="008C37CE" w:rsidRDefault="00D072BC" w:rsidP="009913E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5BAE78" w14:textId="77777777" w:rsidR="00D072BC" w:rsidRPr="008C37CE" w:rsidRDefault="00D072BC" w:rsidP="002801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 xml:space="preserve">§ </w:t>
      </w:r>
      <w:r w:rsidR="00B5461B" w:rsidRPr="008C37CE">
        <w:rPr>
          <w:rFonts w:ascii="Arial" w:hAnsi="Arial" w:cs="Arial"/>
          <w:b/>
          <w:sz w:val="24"/>
          <w:szCs w:val="24"/>
        </w:rPr>
        <w:t>5</w:t>
      </w:r>
    </w:p>
    <w:p w14:paraId="6240E7B1" w14:textId="77777777" w:rsidR="00D072BC" w:rsidRPr="008C37CE" w:rsidRDefault="00D072BC" w:rsidP="00280118">
      <w:pPr>
        <w:spacing w:after="0"/>
        <w:rPr>
          <w:rFonts w:ascii="Arial" w:hAnsi="Arial" w:cs="Arial"/>
          <w:sz w:val="24"/>
          <w:szCs w:val="24"/>
        </w:rPr>
      </w:pPr>
    </w:p>
    <w:p w14:paraId="6F0550AF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1. Wypożyczalnia ma prawo kontroli sposobu użytkowania sprzętu przez Wypożyczającego. </w:t>
      </w:r>
    </w:p>
    <w:p w14:paraId="39F52C2E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 </w:t>
      </w:r>
    </w:p>
    <w:p w14:paraId="0DACBC0D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2. Nieprzestrzeganie niniejszego Regulaminu przez Wypożyczającego stanowi podstawę do </w:t>
      </w:r>
      <w:r w:rsidR="00B5461B" w:rsidRPr="008C37CE">
        <w:rPr>
          <w:rFonts w:ascii="Arial" w:hAnsi="Arial" w:cs="Arial"/>
          <w:sz w:val="24"/>
          <w:szCs w:val="24"/>
        </w:rPr>
        <w:t>wypowiedzenia</w:t>
      </w:r>
      <w:r w:rsidRPr="008C37CE">
        <w:rPr>
          <w:rFonts w:ascii="Arial" w:hAnsi="Arial" w:cs="Arial"/>
          <w:sz w:val="24"/>
          <w:szCs w:val="24"/>
        </w:rPr>
        <w:t xml:space="preserve"> umowy użyczenia z obowiązkiem zwrotu wypożyczonego sprzętu. </w:t>
      </w:r>
    </w:p>
    <w:p w14:paraId="36B7024F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E06465" w14:textId="26E740B2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3. Wypożyczalnia ma prawo na zasadach określonych w odrębnych przepisach gromadzić i przetwarzać dane osobowe Wypożyczających, którzy wyrażają na to pisemną zgodę.</w:t>
      </w:r>
    </w:p>
    <w:p w14:paraId="2C784C69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182A32" w14:textId="5E750F62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4. W sprawach nieuregulowanych niniejszym Regulaminem zastosowanie będą miały </w:t>
      </w:r>
      <w:r w:rsidR="005F384F" w:rsidRPr="008C37CE">
        <w:rPr>
          <w:rFonts w:ascii="Arial" w:hAnsi="Arial" w:cs="Arial"/>
          <w:sz w:val="24"/>
          <w:szCs w:val="24"/>
        </w:rPr>
        <w:t xml:space="preserve">przepisy prawa powszechnie obowiązującego, w szczególności </w:t>
      </w:r>
      <w:r w:rsidRPr="008C37CE">
        <w:rPr>
          <w:rFonts w:ascii="Arial" w:hAnsi="Arial" w:cs="Arial"/>
          <w:sz w:val="24"/>
          <w:szCs w:val="24"/>
        </w:rPr>
        <w:t>przepisy Kodeksu Cywilnego</w:t>
      </w:r>
      <w:r w:rsidR="005F384F" w:rsidRPr="008C37CE">
        <w:rPr>
          <w:rFonts w:ascii="Arial" w:hAnsi="Arial" w:cs="Arial"/>
          <w:sz w:val="24"/>
          <w:szCs w:val="24"/>
        </w:rPr>
        <w:t xml:space="preserve"> dotyczące umowy użyczenia</w:t>
      </w:r>
      <w:r w:rsidRPr="008C37CE">
        <w:rPr>
          <w:rFonts w:ascii="Arial" w:hAnsi="Arial" w:cs="Arial"/>
          <w:sz w:val="24"/>
          <w:szCs w:val="24"/>
        </w:rPr>
        <w:t>.</w:t>
      </w:r>
    </w:p>
    <w:p w14:paraId="20176FAC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E23D31B" w14:textId="77777777" w:rsidR="00591BC3" w:rsidRPr="008C37CE" w:rsidRDefault="00D072BC" w:rsidP="00112D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5. Regulamin może ulegać zmianom, w sytuacji, gdy będzie to konieczne z uwagi </w:t>
      </w:r>
      <w:r w:rsidRPr="008C37CE">
        <w:rPr>
          <w:rFonts w:ascii="Arial" w:hAnsi="Arial" w:cs="Arial"/>
          <w:sz w:val="24"/>
          <w:szCs w:val="24"/>
        </w:rPr>
        <w:br/>
        <w:t xml:space="preserve">na zmianę przepisów prawa, a także pisemnego zlecenia wprowadzenia określonych zmian ze strony organów lub instytucji uprawnionych do dokonania oceny i kontroli projektu. </w:t>
      </w:r>
    </w:p>
    <w:p w14:paraId="1A5A030F" w14:textId="5E4ED484" w:rsidR="00D072BC" w:rsidRPr="008C37CE" w:rsidRDefault="00D072BC" w:rsidP="00112D7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072BC" w:rsidRPr="008C37CE" w:rsidSect="000A24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3A7F" w14:textId="77777777" w:rsidR="004458C1" w:rsidRDefault="004458C1" w:rsidP="008D00A5">
      <w:pPr>
        <w:spacing w:after="0" w:line="240" w:lineRule="auto"/>
      </w:pPr>
      <w:r>
        <w:separator/>
      </w:r>
    </w:p>
  </w:endnote>
  <w:endnote w:type="continuationSeparator" w:id="0">
    <w:p w14:paraId="04475995" w14:textId="77777777" w:rsidR="004458C1" w:rsidRDefault="004458C1" w:rsidP="008D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DF84" w14:textId="77777777" w:rsidR="004458C1" w:rsidRDefault="004458C1" w:rsidP="008D00A5">
      <w:pPr>
        <w:spacing w:after="0" w:line="240" w:lineRule="auto"/>
      </w:pPr>
      <w:r>
        <w:separator/>
      </w:r>
    </w:p>
  </w:footnote>
  <w:footnote w:type="continuationSeparator" w:id="0">
    <w:p w14:paraId="20D630B8" w14:textId="77777777" w:rsidR="004458C1" w:rsidRDefault="004458C1" w:rsidP="008D0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169"/>
    <w:multiLevelType w:val="hybridMultilevel"/>
    <w:tmpl w:val="5EE6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640A"/>
    <w:multiLevelType w:val="hybridMultilevel"/>
    <w:tmpl w:val="5706D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797"/>
    <w:multiLevelType w:val="hybridMultilevel"/>
    <w:tmpl w:val="6C88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7D94"/>
    <w:multiLevelType w:val="hybridMultilevel"/>
    <w:tmpl w:val="BB70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7E9C"/>
    <w:multiLevelType w:val="hybridMultilevel"/>
    <w:tmpl w:val="6872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05D62"/>
    <w:multiLevelType w:val="multilevel"/>
    <w:tmpl w:val="B0E27E80"/>
    <w:styleLink w:val="RTFNum2"/>
    <w:lvl w:ilvl="0">
      <w:start w:val="1"/>
      <w:numFmt w:val="decimal"/>
      <w:lvlText w:val="%1."/>
      <w:lvlJc w:val="left"/>
      <w:pPr>
        <w:ind w:left="144" w:hanging="14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13"/>
    <w:rsid w:val="00016D36"/>
    <w:rsid w:val="000335BF"/>
    <w:rsid w:val="00081347"/>
    <w:rsid w:val="000A16AA"/>
    <w:rsid w:val="000A249D"/>
    <w:rsid w:val="000C0697"/>
    <w:rsid w:val="00112D7C"/>
    <w:rsid w:val="001135E4"/>
    <w:rsid w:val="0012130A"/>
    <w:rsid w:val="00121534"/>
    <w:rsid w:val="001377AD"/>
    <w:rsid w:val="00155F7B"/>
    <w:rsid w:val="00156B65"/>
    <w:rsid w:val="00177871"/>
    <w:rsid w:val="00185502"/>
    <w:rsid w:val="00187A21"/>
    <w:rsid w:val="001D6A65"/>
    <w:rsid w:val="00214589"/>
    <w:rsid w:val="0024153D"/>
    <w:rsid w:val="0024569A"/>
    <w:rsid w:val="00247BA9"/>
    <w:rsid w:val="00251E5A"/>
    <w:rsid w:val="00257253"/>
    <w:rsid w:val="002647B1"/>
    <w:rsid w:val="00280118"/>
    <w:rsid w:val="00290BF6"/>
    <w:rsid w:val="002C291B"/>
    <w:rsid w:val="002C79F0"/>
    <w:rsid w:val="002D7929"/>
    <w:rsid w:val="002E6E0A"/>
    <w:rsid w:val="00346EC2"/>
    <w:rsid w:val="00376C47"/>
    <w:rsid w:val="00383247"/>
    <w:rsid w:val="003B671A"/>
    <w:rsid w:val="003B7EFE"/>
    <w:rsid w:val="003C0636"/>
    <w:rsid w:val="003C61C5"/>
    <w:rsid w:val="00404462"/>
    <w:rsid w:val="00404F57"/>
    <w:rsid w:val="0042099C"/>
    <w:rsid w:val="0042704A"/>
    <w:rsid w:val="004458C1"/>
    <w:rsid w:val="00460F89"/>
    <w:rsid w:val="00493148"/>
    <w:rsid w:val="004A4D4E"/>
    <w:rsid w:val="004B04C1"/>
    <w:rsid w:val="004B0503"/>
    <w:rsid w:val="004C4DEF"/>
    <w:rsid w:val="004D62CC"/>
    <w:rsid w:val="004F3C3D"/>
    <w:rsid w:val="004F5F5C"/>
    <w:rsid w:val="005342D1"/>
    <w:rsid w:val="00557EE8"/>
    <w:rsid w:val="00565FD0"/>
    <w:rsid w:val="0056654A"/>
    <w:rsid w:val="00573655"/>
    <w:rsid w:val="00580A11"/>
    <w:rsid w:val="00587CC7"/>
    <w:rsid w:val="00591BC3"/>
    <w:rsid w:val="005B68B4"/>
    <w:rsid w:val="005C0262"/>
    <w:rsid w:val="005C63D4"/>
    <w:rsid w:val="005C7AC7"/>
    <w:rsid w:val="005E0CC0"/>
    <w:rsid w:val="005E403E"/>
    <w:rsid w:val="005F384F"/>
    <w:rsid w:val="0062077B"/>
    <w:rsid w:val="00641533"/>
    <w:rsid w:val="006464E9"/>
    <w:rsid w:val="00663CC8"/>
    <w:rsid w:val="006854A0"/>
    <w:rsid w:val="00693F30"/>
    <w:rsid w:val="00696691"/>
    <w:rsid w:val="006A777A"/>
    <w:rsid w:val="006B4C9E"/>
    <w:rsid w:val="006E3BA1"/>
    <w:rsid w:val="006F20D3"/>
    <w:rsid w:val="007141EA"/>
    <w:rsid w:val="007270F2"/>
    <w:rsid w:val="00734EE7"/>
    <w:rsid w:val="007352B9"/>
    <w:rsid w:val="0075222B"/>
    <w:rsid w:val="00753B8F"/>
    <w:rsid w:val="00777B69"/>
    <w:rsid w:val="007A1CE4"/>
    <w:rsid w:val="007C1104"/>
    <w:rsid w:val="007E6713"/>
    <w:rsid w:val="007E7758"/>
    <w:rsid w:val="007F37F6"/>
    <w:rsid w:val="007F7B21"/>
    <w:rsid w:val="00853465"/>
    <w:rsid w:val="00891382"/>
    <w:rsid w:val="00893F18"/>
    <w:rsid w:val="008A2BAE"/>
    <w:rsid w:val="008C37CE"/>
    <w:rsid w:val="008D00A5"/>
    <w:rsid w:val="008E5614"/>
    <w:rsid w:val="008F7D5B"/>
    <w:rsid w:val="0090710A"/>
    <w:rsid w:val="00914358"/>
    <w:rsid w:val="00914650"/>
    <w:rsid w:val="00914AB4"/>
    <w:rsid w:val="00924F23"/>
    <w:rsid w:val="009426CB"/>
    <w:rsid w:val="00943067"/>
    <w:rsid w:val="00964221"/>
    <w:rsid w:val="009913E2"/>
    <w:rsid w:val="009B3326"/>
    <w:rsid w:val="009B43BC"/>
    <w:rsid w:val="009E017E"/>
    <w:rsid w:val="009E2966"/>
    <w:rsid w:val="00A13C79"/>
    <w:rsid w:val="00A45155"/>
    <w:rsid w:val="00A52BBC"/>
    <w:rsid w:val="00A76006"/>
    <w:rsid w:val="00AB4251"/>
    <w:rsid w:val="00AD2ACB"/>
    <w:rsid w:val="00AD4209"/>
    <w:rsid w:val="00AD77F7"/>
    <w:rsid w:val="00B13D63"/>
    <w:rsid w:val="00B37CC1"/>
    <w:rsid w:val="00B5461B"/>
    <w:rsid w:val="00B77FF9"/>
    <w:rsid w:val="00B93344"/>
    <w:rsid w:val="00BA7DE4"/>
    <w:rsid w:val="00BC1AE1"/>
    <w:rsid w:val="00BE2D2B"/>
    <w:rsid w:val="00BF5CF3"/>
    <w:rsid w:val="00C062D8"/>
    <w:rsid w:val="00C40EE1"/>
    <w:rsid w:val="00C46D45"/>
    <w:rsid w:val="00C57521"/>
    <w:rsid w:val="00C57A31"/>
    <w:rsid w:val="00C86B39"/>
    <w:rsid w:val="00CB42BC"/>
    <w:rsid w:val="00D004C9"/>
    <w:rsid w:val="00D072BC"/>
    <w:rsid w:val="00D1078C"/>
    <w:rsid w:val="00D16AA9"/>
    <w:rsid w:val="00D20EAD"/>
    <w:rsid w:val="00D37DD2"/>
    <w:rsid w:val="00D460D4"/>
    <w:rsid w:val="00D51E30"/>
    <w:rsid w:val="00D67C77"/>
    <w:rsid w:val="00D946D5"/>
    <w:rsid w:val="00D97D3A"/>
    <w:rsid w:val="00DF38D2"/>
    <w:rsid w:val="00E27E87"/>
    <w:rsid w:val="00E51B02"/>
    <w:rsid w:val="00E701BE"/>
    <w:rsid w:val="00E74F54"/>
    <w:rsid w:val="00EB1D84"/>
    <w:rsid w:val="00EC36C1"/>
    <w:rsid w:val="00EC4F2E"/>
    <w:rsid w:val="00ED14CE"/>
    <w:rsid w:val="00EE60D2"/>
    <w:rsid w:val="00F077E8"/>
    <w:rsid w:val="00F15748"/>
    <w:rsid w:val="00F16378"/>
    <w:rsid w:val="00F31A68"/>
    <w:rsid w:val="00F54415"/>
    <w:rsid w:val="00F7143B"/>
    <w:rsid w:val="00F730E0"/>
    <w:rsid w:val="00F83C13"/>
    <w:rsid w:val="00FB1C4B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2D431"/>
  <w15:docId w15:val="{C5ADB977-D366-434B-805E-AEDA2CC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637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D62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D00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D00A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D00A5"/>
    <w:rPr>
      <w:rFonts w:cs="Times New Roman"/>
      <w:vertAlign w:val="superscript"/>
    </w:rPr>
  </w:style>
  <w:style w:type="paragraph" w:customStyle="1" w:styleId="Standard">
    <w:name w:val="Standard"/>
    <w:uiPriority w:val="99"/>
    <w:rsid w:val="00B13D6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rsid w:val="006A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777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A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77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A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777A"/>
    <w:rPr>
      <w:rFonts w:ascii="Tahoma" w:hAnsi="Tahoma" w:cs="Tahoma"/>
      <w:sz w:val="16"/>
      <w:szCs w:val="16"/>
    </w:rPr>
  </w:style>
  <w:style w:type="numbering" w:customStyle="1" w:styleId="RTFNum2">
    <w:name w:val="RTF_Num 2"/>
    <w:rsid w:val="006B555E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38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8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8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8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Sylwia Borowska</dc:creator>
  <cp:keywords/>
  <dc:description/>
  <cp:lastModifiedBy>Monika Kwietniewska</cp:lastModifiedBy>
  <cp:revision>7</cp:revision>
  <cp:lastPrinted>2019-12-30T06:24:00Z</cp:lastPrinted>
  <dcterms:created xsi:type="dcterms:W3CDTF">2019-12-19T06:28:00Z</dcterms:created>
  <dcterms:modified xsi:type="dcterms:W3CDTF">2021-04-29T05:59:00Z</dcterms:modified>
</cp:coreProperties>
</file>